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260"/>
        <w:tblW w:w="10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6479"/>
      </w:tblGrid>
      <w:tr w:rsidR="000A127F" w:rsidRPr="00EB7F2B" w14:paraId="45E6815C" w14:textId="77777777" w:rsidTr="0093733A">
        <w:trPr>
          <w:trHeight w:val="1336"/>
        </w:trPr>
        <w:tc>
          <w:tcPr>
            <w:tcW w:w="3932" w:type="dxa"/>
          </w:tcPr>
          <w:p w14:paraId="39023AA8" w14:textId="77777777" w:rsidR="000A127F" w:rsidRPr="00297A0E" w:rsidRDefault="003B47BB" w:rsidP="0093733A">
            <w:pPr>
              <w:jc w:val="center"/>
              <w:rPr>
                <w:sz w:val="26"/>
              </w:rPr>
            </w:pPr>
            <w:r w:rsidRPr="00297A0E">
              <w:rPr>
                <w:sz w:val="26"/>
              </w:rPr>
              <w:t>UBND HUYỆN THANH OAI</w:t>
            </w:r>
          </w:p>
          <w:p w14:paraId="2591023E" w14:textId="09DEC38C" w:rsidR="003B47BB" w:rsidRPr="00FF7EE6" w:rsidRDefault="00172F88" w:rsidP="0093733A">
            <w:pPr>
              <w:spacing w:line="360" w:lineRule="auto"/>
              <w:jc w:val="center"/>
              <w:rPr>
                <w:b/>
                <w:sz w:val="26"/>
              </w:rPr>
            </w:pPr>
            <w:r w:rsidRPr="00297A0E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308C30" wp14:editId="067F0FBE">
                      <wp:simplePos x="0" y="0"/>
                      <wp:positionH relativeFrom="column">
                        <wp:posOffset>592162</wp:posOffset>
                      </wp:positionH>
                      <wp:positionV relativeFrom="paragraph">
                        <wp:posOffset>206619</wp:posOffset>
                      </wp:positionV>
                      <wp:extent cx="867508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75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463B1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65pt,16.25pt" to="114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B47BB" w:rsidRPr="00297A0E">
              <w:rPr>
                <w:b/>
                <w:sz w:val="26"/>
              </w:rPr>
              <w:t xml:space="preserve">TRƯỜNG TH </w:t>
            </w:r>
            <w:r w:rsidR="007213C8" w:rsidRPr="00297A0E">
              <w:rPr>
                <w:b/>
                <w:sz w:val="26"/>
                <w:lang w:val="vi-VN"/>
              </w:rPr>
              <w:t xml:space="preserve">CAO VIÊN </w:t>
            </w:r>
            <w:r w:rsidR="00FF7EE6">
              <w:rPr>
                <w:b/>
                <w:sz w:val="26"/>
              </w:rPr>
              <w:t>I</w:t>
            </w:r>
          </w:p>
          <w:p w14:paraId="470FDBBD" w14:textId="77777777" w:rsidR="00EB7F2B" w:rsidRPr="00EB7F2B" w:rsidRDefault="00EB7F2B" w:rsidP="0093733A">
            <w:pPr>
              <w:jc w:val="center"/>
              <w:rPr>
                <w:i/>
                <w:sz w:val="18"/>
              </w:rPr>
            </w:pPr>
          </w:p>
          <w:p w14:paraId="466DCBFC" w14:textId="001838AC" w:rsidR="00EB7F2B" w:rsidRPr="00FF7EE6" w:rsidRDefault="00EB7F2B" w:rsidP="0093733A">
            <w:pPr>
              <w:jc w:val="center"/>
              <w:rPr>
                <w:sz w:val="26"/>
              </w:rPr>
            </w:pPr>
            <w:r w:rsidRPr="00F1587B">
              <w:rPr>
                <w:sz w:val="26"/>
              </w:rPr>
              <w:t>Số:</w:t>
            </w:r>
            <w:r w:rsidR="007879C4">
              <w:rPr>
                <w:sz w:val="26"/>
              </w:rPr>
              <w:t xml:space="preserve"> 302</w:t>
            </w:r>
            <w:r w:rsidR="00FF7EE6">
              <w:rPr>
                <w:sz w:val="26"/>
              </w:rPr>
              <w:t xml:space="preserve">  </w:t>
            </w:r>
            <w:r w:rsidRPr="00F1587B">
              <w:rPr>
                <w:sz w:val="26"/>
              </w:rPr>
              <w:t>QĐ-TH</w:t>
            </w:r>
            <w:r w:rsidR="007213C8" w:rsidRPr="00F1587B">
              <w:rPr>
                <w:sz w:val="26"/>
                <w:lang w:val="vi-VN"/>
              </w:rPr>
              <w:t>CV</w:t>
            </w:r>
            <w:r w:rsidR="00FF7EE6">
              <w:rPr>
                <w:sz w:val="26"/>
              </w:rPr>
              <w:t>I</w:t>
            </w:r>
          </w:p>
          <w:p w14:paraId="7D3752B7" w14:textId="77777777" w:rsidR="003B47BB" w:rsidRPr="00EB7F2B" w:rsidRDefault="003B47BB" w:rsidP="0093733A">
            <w:pPr>
              <w:jc w:val="center"/>
              <w:rPr>
                <w:i/>
                <w:lang w:val="vi-VN"/>
              </w:rPr>
            </w:pPr>
          </w:p>
        </w:tc>
        <w:tc>
          <w:tcPr>
            <w:tcW w:w="6479" w:type="dxa"/>
          </w:tcPr>
          <w:p w14:paraId="4E6D4452" w14:textId="77777777" w:rsidR="000A127F" w:rsidRPr="00297A0E" w:rsidRDefault="003B47BB" w:rsidP="0093733A">
            <w:pPr>
              <w:jc w:val="center"/>
              <w:rPr>
                <w:b/>
                <w:sz w:val="26"/>
              </w:rPr>
            </w:pPr>
            <w:r w:rsidRPr="00297A0E">
              <w:rPr>
                <w:b/>
                <w:sz w:val="26"/>
              </w:rPr>
              <w:t>CỘNG HÒA XÃ HỘI CHỦ NGHĨA VIỆT NAM</w:t>
            </w:r>
          </w:p>
          <w:p w14:paraId="50E2D1C8" w14:textId="77777777" w:rsidR="00EB7F2B" w:rsidRPr="00297A0E" w:rsidRDefault="003B47BB" w:rsidP="0093733A">
            <w:pPr>
              <w:jc w:val="center"/>
              <w:rPr>
                <w:b/>
              </w:rPr>
            </w:pPr>
            <w:r w:rsidRPr="00297A0E">
              <w:rPr>
                <w:b/>
              </w:rPr>
              <w:t>Độc lập - Tự do - Hạnh phúc</w:t>
            </w:r>
          </w:p>
          <w:p w14:paraId="2896D740" w14:textId="77777777" w:rsidR="00EB7F2B" w:rsidRPr="00297A0E" w:rsidRDefault="00EB7F2B" w:rsidP="0093733A">
            <w:pPr>
              <w:rPr>
                <w:sz w:val="26"/>
              </w:rPr>
            </w:pPr>
            <w:r w:rsidRPr="00297A0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8B9AA1" wp14:editId="2DB7EB94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24765</wp:posOffset>
                      </wp:positionV>
                      <wp:extent cx="2120900" cy="6350"/>
                      <wp:effectExtent l="0" t="0" r="3175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09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DFA986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1pt,1.95pt" to="236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3DCC73D0" w14:textId="19EB72B8" w:rsidR="00EB7F2B" w:rsidRPr="00FF7EE6" w:rsidRDefault="00EB7F2B" w:rsidP="0093733A">
            <w:pPr>
              <w:rPr>
                <w:i/>
              </w:rPr>
            </w:pPr>
            <w:r w:rsidRPr="00EB7F2B">
              <w:rPr>
                <w:i/>
                <w:sz w:val="30"/>
                <w:lang w:val="vi-VN"/>
              </w:rPr>
              <w:t xml:space="preserve">        </w:t>
            </w:r>
            <w:r w:rsidR="007213C8">
              <w:rPr>
                <w:i/>
                <w:sz w:val="30"/>
                <w:lang w:val="vi-VN"/>
              </w:rPr>
              <w:t>Thanh Oai</w:t>
            </w:r>
            <w:r w:rsidRPr="00EB7F2B">
              <w:rPr>
                <w:i/>
              </w:rPr>
              <w:t>, ngày</w:t>
            </w:r>
            <w:r w:rsidR="00F1587B">
              <w:rPr>
                <w:i/>
              </w:rPr>
              <w:t xml:space="preserve"> </w:t>
            </w:r>
            <w:r w:rsidR="007879C4">
              <w:rPr>
                <w:i/>
              </w:rPr>
              <w:t>26</w:t>
            </w:r>
            <w:r w:rsidR="00FF7EE6">
              <w:rPr>
                <w:i/>
              </w:rPr>
              <w:t xml:space="preserve"> </w:t>
            </w:r>
            <w:r w:rsidRPr="00EB7F2B">
              <w:rPr>
                <w:i/>
              </w:rPr>
              <w:t xml:space="preserve"> tháng </w:t>
            </w:r>
            <w:r w:rsidR="007879C4">
              <w:rPr>
                <w:i/>
              </w:rPr>
              <w:t>10</w:t>
            </w:r>
            <w:r w:rsidR="00FF7EE6">
              <w:rPr>
                <w:i/>
              </w:rPr>
              <w:t xml:space="preserve"> </w:t>
            </w:r>
            <w:r w:rsidRPr="00EB7F2B">
              <w:rPr>
                <w:i/>
              </w:rPr>
              <w:t xml:space="preserve"> năm 202</w:t>
            </w:r>
            <w:r w:rsidR="00FF7EE6">
              <w:rPr>
                <w:i/>
              </w:rPr>
              <w:t>4</w:t>
            </w:r>
          </w:p>
          <w:p w14:paraId="6783C9ED" w14:textId="77777777" w:rsidR="003B47BB" w:rsidRPr="00EB7F2B" w:rsidRDefault="003B47BB" w:rsidP="0093733A">
            <w:pPr>
              <w:tabs>
                <w:tab w:val="left" w:pos="990"/>
              </w:tabs>
            </w:pPr>
          </w:p>
        </w:tc>
      </w:tr>
    </w:tbl>
    <w:p w14:paraId="36FD6E5B" w14:textId="77777777" w:rsidR="00EB7F2B" w:rsidRPr="00EB7F2B" w:rsidRDefault="00EB7F2B" w:rsidP="00816319">
      <w:pPr>
        <w:spacing w:line="240" w:lineRule="auto"/>
        <w:jc w:val="center"/>
        <w:rPr>
          <w:b/>
          <w:sz w:val="14"/>
        </w:rPr>
      </w:pPr>
    </w:p>
    <w:p w14:paraId="337F5AEC" w14:textId="77777777" w:rsidR="007213C8" w:rsidRPr="007213C8" w:rsidRDefault="007213C8" w:rsidP="00EB7F2B">
      <w:pPr>
        <w:spacing w:line="276" w:lineRule="auto"/>
        <w:jc w:val="center"/>
        <w:rPr>
          <w:b/>
          <w:sz w:val="20"/>
        </w:rPr>
      </w:pPr>
    </w:p>
    <w:p w14:paraId="37CFDC9D" w14:textId="77777777" w:rsidR="003B47BB" w:rsidRPr="00297A0E" w:rsidRDefault="003B47BB" w:rsidP="00EB7F2B">
      <w:pPr>
        <w:spacing w:line="276" w:lineRule="auto"/>
        <w:jc w:val="center"/>
        <w:rPr>
          <w:b/>
        </w:rPr>
      </w:pPr>
      <w:r w:rsidRPr="00297A0E">
        <w:rPr>
          <w:b/>
        </w:rPr>
        <w:t>QUYẾT ĐỊNH</w:t>
      </w:r>
      <w:bookmarkStart w:id="0" w:name="_GoBack"/>
      <w:bookmarkEnd w:id="0"/>
    </w:p>
    <w:p w14:paraId="3C4F3473" w14:textId="435ACE23" w:rsidR="003B47BB" w:rsidRPr="00297A0E" w:rsidRDefault="003B47BB" w:rsidP="00EB7F2B">
      <w:pPr>
        <w:spacing w:line="276" w:lineRule="auto"/>
        <w:jc w:val="center"/>
        <w:rPr>
          <w:b/>
        </w:rPr>
      </w:pPr>
      <w:r w:rsidRPr="00297A0E">
        <w:rPr>
          <w:b/>
        </w:rPr>
        <w:t>V/v Kiện toàn Ban chỉ đạo thực hiện Quy chế dân chủ</w:t>
      </w:r>
      <w:r w:rsidR="00FF7EE6">
        <w:rPr>
          <w:b/>
        </w:rPr>
        <w:t xml:space="preserve"> năm học 2024 - 2025</w:t>
      </w:r>
    </w:p>
    <w:p w14:paraId="459BE935" w14:textId="77777777" w:rsidR="00EB7F2B" w:rsidRPr="00297A0E" w:rsidRDefault="00EB7F2B" w:rsidP="00EB7F2B">
      <w:pPr>
        <w:spacing w:line="276" w:lineRule="auto"/>
        <w:jc w:val="center"/>
        <w:rPr>
          <w:b/>
        </w:rPr>
      </w:pPr>
      <w:r w:rsidRPr="00297A0E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5657C" wp14:editId="2CA2FBEC">
                <wp:simplePos x="0" y="0"/>
                <wp:positionH relativeFrom="column">
                  <wp:posOffset>1834515</wp:posOffset>
                </wp:positionH>
                <wp:positionV relativeFrom="paragraph">
                  <wp:posOffset>18415</wp:posOffset>
                </wp:positionV>
                <wp:extent cx="2139950" cy="12700"/>
                <wp:effectExtent l="0" t="0" r="317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9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09D1E4" id="Straight Connector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45pt,1.45pt" to="312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14:paraId="094E7065" w14:textId="77777777" w:rsidR="00EB7F2B" w:rsidRPr="00EB7F2B" w:rsidRDefault="00EB7F2B" w:rsidP="00EB7F2B">
      <w:pPr>
        <w:spacing w:line="276" w:lineRule="auto"/>
        <w:jc w:val="center"/>
        <w:rPr>
          <w:b/>
          <w:sz w:val="18"/>
        </w:rPr>
      </w:pPr>
    </w:p>
    <w:p w14:paraId="213A99E0" w14:textId="1703C6ED" w:rsidR="003B47BB" w:rsidRPr="00297A0E" w:rsidRDefault="003B47BB" w:rsidP="00EB7F2B">
      <w:pPr>
        <w:spacing w:line="276" w:lineRule="auto"/>
        <w:jc w:val="center"/>
        <w:rPr>
          <w:b/>
        </w:rPr>
      </w:pPr>
      <w:r w:rsidRPr="00297A0E">
        <w:rPr>
          <w:b/>
        </w:rPr>
        <w:t xml:space="preserve">HIỆU TRƯỞNG TRƯỜNG TIỂU HỌC </w:t>
      </w:r>
      <w:r w:rsidR="0093733A">
        <w:rPr>
          <w:b/>
        </w:rPr>
        <w:t>CAO VIÊN I</w:t>
      </w:r>
    </w:p>
    <w:p w14:paraId="602DEF47" w14:textId="77777777" w:rsidR="00EB7F2B" w:rsidRPr="00297A0E" w:rsidRDefault="00EB7F2B" w:rsidP="00EB7F2B">
      <w:pPr>
        <w:spacing w:line="276" w:lineRule="auto"/>
        <w:ind w:firstLine="720"/>
        <w:rPr>
          <w:i/>
        </w:rPr>
      </w:pPr>
    </w:p>
    <w:p w14:paraId="5D416CE1" w14:textId="77777777" w:rsidR="003B47BB" w:rsidRPr="00297A0E" w:rsidRDefault="003B47BB" w:rsidP="00EB7F2B">
      <w:pPr>
        <w:spacing w:line="276" w:lineRule="auto"/>
        <w:ind w:firstLine="720"/>
        <w:rPr>
          <w:i/>
        </w:rPr>
      </w:pPr>
      <w:r w:rsidRPr="00297A0E">
        <w:rPr>
          <w:i/>
        </w:rPr>
        <w:t>Căn cứ Nghị định số 04/2015/NĐ-CP về thực hiện dân chủ trong hoạt động của cơ quan hành chính nhà nước và đối với sự nghiệp công lậ</w:t>
      </w:r>
      <w:r w:rsidR="00030C81" w:rsidRPr="00297A0E">
        <w:rPr>
          <w:i/>
        </w:rPr>
        <w:t>p;</w:t>
      </w:r>
    </w:p>
    <w:p w14:paraId="31FAD7C5" w14:textId="77777777" w:rsidR="00BA7430" w:rsidRPr="00297A0E" w:rsidRDefault="00BA7430" w:rsidP="00EB7F2B">
      <w:pPr>
        <w:spacing w:line="276" w:lineRule="auto"/>
        <w:ind w:firstLine="720"/>
        <w:rPr>
          <w:i/>
        </w:rPr>
      </w:pPr>
      <w:r w:rsidRPr="00297A0E">
        <w:rPr>
          <w:i/>
        </w:rPr>
        <w:t xml:space="preserve">Căn cứ Thông tư </w:t>
      </w:r>
      <w:r w:rsidR="00030C81" w:rsidRPr="00297A0E">
        <w:rPr>
          <w:i/>
        </w:rPr>
        <w:t xml:space="preserve">số </w:t>
      </w:r>
      <w:r w:rsidRPr="00297A0E">
        <w:rPr>
          <w:i/>
        </w:rPr>
        <w:t>01/2016/TT-BNV ngày 13/01/2016 của Bộ nội vụ về hướng dẫn một số nội dung của Nghị định</w:t>
      </w:r>
      <w:r w:rsidR="00030C81" w:rsidRPr="00297A0E">
        <w:rPr>
          <w:i/>
        </w:rPr>
        <w:t xml:space="preserve"> số</w:t>
      </w:r>
      <w:r w:rsidRPr="00297A0E">
        <w:rPr>
          <w:i/>
        </w:rPr>
        <w:t xml:space="preserve"> 04/2015/NĐ-CP về việc thực hiện dân chủ trong hoạt động của cơ quan hành chính nhà nước và đơn vị sự nghiệp công lậ</w:t>
      </w:r>
      <w:r w:rsidR="00030C81" w:rsidRPr="00297A0E">
        <w:rPr>
          <w:i/>
        </w:rPr>
        <w:t>p;</w:t>
      </w:r>
    </w:p>
    <w:p w14:paraId="7F3466D8" w14:textId="77777777" w:rsidR="00BA7430" w:rsidRPr="00297A0E" w:rsidRDefault="00BA7430" w:rsidP="00EB7F2B">
      <w:pPr>
        <w:spacing w:line="276" w:lineRule="auto"/>
        <w:ind w:firstLine="720"/>
        <w:rPr>
          <w:i/>
        </w:rPr>
      </w:pPr>
      <w:r w:rsidRPr="00297A0E">
        <w:rPr>
          <w:i/>
        </w:rPr>
        <w:t>Căn cứ Thông tư số 11/2020/TT-BGD</w:t>
      </w:r>
      <w:r w:rsidR="00030C81" w:rsidRPr="00297A0E">
        <w:rPr>
          <w:i/>
        </w:rPr>
        <w:t>&amp;ĐT ngày 19/5/2020 của Bộ GD-ĐT Hướng dẫn thực hiện dân chủ trong hoạt động của cơ sở giáo dục công lập;</w:t>
      </w:r>
    </w:p>
    <w:p w14:paraId="185A7B36" w14:textId="77777777" w:rsidR="00030C81" w:rsidRDefault="00030C81" w:rsidP="00EB7F2B">
      <w:pPr>
        <w:spacing w:line="276" w:lineRule="auto"/>
        <w:ind w:firstLine="720"/>
        <w:rPr>
          <w:i/>
        </w:rPr>
      </w:pPr>
      <w:r w:rsidRPr="00297A0E">
        <w:rPr>
          <w:i/>
        </w:rPr>
        <w:t>Căn cứ Thông tư số 28/2020/TT-BGD&amp;ĐT ngày 04 tháng 9 năm 2020 của Bộ Giáo dục và Đào tạo về việc ban hành Điều lệ trường Tiểu học;</w:t>
      </w:r>
    </w:p>
    <w:p w14:paraId="62357B24" w14:textId="77777777" w:rsidR="00030C81" w:rsidRPr="00297A0E" w:rsidRDefault="00030C81" w:rsidP="00EB7F2B">
      <w:pPr>
        <w:spacing w:line="276" w:lineRule="auto"/>
        <w:ind w:firstLine="720"/>
        <w:rPr>
          <w:i/>
          <w:lang w:val="vi-VN"/>
        </w:rPr>
      </w:pPr>
      <w:r w:rsidRPr="00297A0E">
        <w:rPr>
          <w:i/>
        </w:rPr>
        <w:t>Theo đề nghị của Ban chấp hành Công đoàn</w:t>
      </w:r>
      <w:r w:rsidR="00EB7F2B" w:rsidRPr="00297A0E">
        <w:rPr>
          <w:i/>
          <w:lang w:val="vi-VN"/>
        </w:rPr>
        <w:t>,</w:t>
      </w:r>
    </w:p>
    <w:p w14:paraId="38C1FA95" w14:textId="77777777" w:rsidR="00EB7F2B" w:rsidRPr="00297A0E" w:rsidRDefault="00EB7F2B" w:rsidP="00EB7F2B">
      <w:pPr>
        <w:spacing w:line="276" w:lineRule="auto"/>
        <w:jc w:val="center"/>
        <w:rPr>
          <w:b/>
        </w:rPr>
      </w:pPr>
    </w:p>
    <w:p w14:paraId="04B6EC31" w14:textId="77777777" w:rsidR="00BA7430" w:rsidRPr="00297A0E" w:rsidRDefault="00030C81" w:rsidP="00EB7F2B">
      <w:pPr>
        <w:spacing w:line="276" w:lineRule="auto"/>
        <w:jc w:val="center"/>
        <w:rPr>
          <w:b/>
          <w:lang w:val="vi-VN"/>
        </w:rPr>
      </w:pPr>
      <w:r w:rsidRPr="00297A0E">
        <w:rPr>
          <w:b/>
        </w:rPr>
        <w:t>QUYẾT ĐỊNH</w:t>
      </w:r>
      <w:r w:rsidR="00EB7F2B" w:rsidRPr="00297A0E">
        <w:rPr>
          <w:b/>
          <w:lang w:val="vi-VN"/>
        </w:rPr>
        <w:t>:</w:t>
      </w:r>
    </w:p>
    <w:p w14:paraId="788FC0E8" w14:textId="77777777" w:rsidR="00EB7F2B" w:rsidRPr="0093733A" w:rsidRDefault="00EB7F2B" w:rsidP="00EB7F2B">
      <w:pPr>
        <w:spacing w:line="276" w:lineRule="auto"/>
        <w:jc w:val="center"/>
        <w:rPr>
          <w:b/>
          <w:sz w:val="10"/>
          <w:lang w:val="vi-VN"/>
        </w:rPr>
      </w:pPr>
    </w:p>
    <w:p w14:paraId="3DE86B75" w14:textId="77777777" w:rsidR="00BA7430" w:rsidRPr="00297A0E" w:rsidRDefault="00030C81" w:rsidP="00EB7F2B">
      <w:pPr>
        <w:spacing w:line="276" w:lineRule="auto"/>
        <w:ind w:firstLine="720"/>
      </w:pPr>
      <w:proofErr w:type="gramStart"/>
      <w:r w:rsidRPr="00297A0E">
        <w:rPr>
          <w:b/>
        </w:rPr>
        <w:t>Điều 1.</w:t>
      </w:r>
      <w:proofErr w:type="gramEnd"/>
      <w:r w:rsidRPr="00297A0E">
        <w:t xml:space="preserve"> Kiện toàn Ban chỉ đạo thực hiện quy chế dân chủ năm học 202</w:t>
      </w:r>
      <w:r w:rsidR="00EB7F2B" w:rsidRPr="00297A0E">
        <w:rPr>
          <w:lang w:val="vi-VN"/>
        </w:rPr>
        <w:t>3</w:t>
      </w:r>
      <w:r w:rsidRPr="00297A0E">
        <w:t xml:space="preserve"> - 202</w:t>
      </w:r>
      <w:r w:rsidR="00EB7F2B" w:rsidRPr="00297A0E">
        <w:rPr>
          <w:lang w:val="vi-VN"/>
        </w:rPr>
        <w:t>4</w:t>
      </w:r>
      <w:r w:rsidRPr="00297A0E">
        <w:t xml:space="preserve"> gồm các đồng chí có tên sau:</w:t>
      </w:r>
    </w:p>
    <w:p w14:paraId="186F45FE" w14:textId="77777777" w:rsidR="00030C81" w:rsidRPr="00297A0E" w:rsidRDefault="00030C81" w:rsidP="00EB7F2B">
      <w:pPr>
        <w:spacing w:line="276" w:lineRule="auto"/>
        <w:ind w:firstLine="720"/>
        <w:rPr>
          <w:b/>
        </w:rPr>
      </w:pPr>
      <w:r w:rsidRPr="00297A0E">
        <w:rPr>
          <w:b/>
        </w:rPr>
        <w:t>1. Trưởng ban:</w:t>
      </w:r>
    </w:p>
    <w:p w14:paraId="7FDCD69E" w14:textId="77777777" w:rsidR="00030C81" w:rsidRPr="00297A0E" w:rsidRDefault="00030C81" w:rsidP="00EB7F2B">
      <w:pPr>
        <w:spacing w:line="276" w:lineRule="auto"/>
        <w:ind w:firstLine="720"/>
      </w:pPr>
      <w:r w:rsidRPr="00297A0E">
        <w:t>Bà Dương Thị Học</w:t>
      </w:r>
      <w:r w:rsidRPr="00297A0E">
        <w:tab/>
      </w:r>
      <w:r w:rsidRPr="00297A0E">
        <w:tab/>
      </w:r>
      <w:r w:rsidR="00EB7F2B" w:rsidRPr="00297A0E">
        <w:rPr>
          <w:lang w:val="vi-VN"/>
        </w:rPr>
        <w:t xml:space="preserve">     </w:t>
      </w:r>
      <w:r w:rsidRPr="00297A0E">
        <w:t xml:space="preserve">- Bí </w:t>
      </w:r>
      <w:proofErr w:type="gramStart"/>
      <w:r w:rsidRPr="00297A0E">
        <w:t>thư</w:t>
      </w:r>
      <w:proofErr w:type="gramEnd"/>
      <w:r w:rsidRPr="00297A0E">
        <w:t xml:space="preserve"> Chi bộ</w:t>
      </w:r>
      <w:r w:rsidRPr="00297A0E">
        <w:tab/>
      </w:r>
      <w:r w:rsidR="00EB7F2B" w:rsidRPr="00297A0E">
        <w:rPr>
          <w:lang w:val="vi-VN"/>
        </w:rPr>
        <w:t xml:space="preserve">   </w:t>
      </w:r>
      <w:r w:rsidR="007213C8" w:rsidRPr="00297A0E">
        <w:rPr>
          <w:lang w:val="vi-VN"/>
        </w:rPr>
        <w:t xml:space="preserve">  </w:t>
      </w:r>
      <w:r w:rsidR="00EB7F2B" w:rsidRPr="00297A0E">
        <w:rPr>
          <w:lang w:val="vi-VN"/>
        </w:rPr>
        <w:t xml:space="preserve"> </w:t>
      </w:r>
      <w:r w:rsidRPr="00297A0E">
        <w:t>- Hiệu trưởng nhà trường</w:t>
      </w:r>
    </w:p>
    <w:p w14:paraId="56227830" w14:textId="77777777" w:rsidR="00030C81" w:rsidRPr="00297A0E" w:rsidRDefault="00030C81" w:rsidP="00EB7F2B">
      <w:pPr>
        <w:spacing w:line="276" w:lineRule="auto"/>
        <w:ind w:firstLine="720"/>
        <w:rPr>
          <w:b/>
        </w:rPr>
      </w:pPr>
      <w:r w:rsidRPr="00297A0E">
        <w:rPr>
          <w:b/>
        </w:rPr>
        <w:t>2. Phó ban</w:t>
      </w:r>
    </w:p>
    <w:p w14:paraId="532DADB8" w14:textId="77777777" w:rsidR="0093733A" w:rsidRPr="00297A0E" w:rsidRDefault="0093733A" w:rsidP="0093733A">
      <w:pPr>
        <w:spacing w:line="276" w:lineRule="auto"/>
        <w:ind w:firstLine="720"/>
      </w:pPr>
      <w:r w:rsidRPr="00297A0E">
        <w:t xml:space="preserve">Bà </w:t>
      </w:r>
      <w:r w:rsidRPr="00297A0E">
        <w:rPr>
          <w:lang w:val="vi-VN"/>
        </w:rPr>
        <w:t>Nguyễn Thị Thu Hương</w:t>
      </w:r>
      <w:r w:rsidRPr="00297A0E">
        <w:tab/>
      </w:r>
      <w:r w:rsidRPr="00297A0E">
        <w:tab/>
      </w:r>
      <w:r w:rsidRPr="00297A0E">
        <w:rPr>
          <w:lang w:val="vi-VN"/>
        </w:rPr>
        <w:t xml:space="preserve">                </w:t>
      </w:r>
      <w:proofErr w:type="gramStart"/>
      <w:r w:rsidRPr="00297A0E">
        <w:t xml:space="preserve">- </w:t>
      </w:r>
      <w:r w:rsidRPr="00297A0E">
        <w:rPr>
          <w:lang w:val="vi-VN"/>
        </w:rPr>
        <w:t xml:space="preserve"> </w:t>
      </w:r>
      <w:r w:rsidRPr="00297A0E">
        <w:t>Chủ</w:t>
      </w:r>
      <w:proofErr w:type="gramEnd"/>
      <w:r w:rsidRPr="00297A0E">
        <w:t xml:space="preserve"> tịch Công đoàn</w:t>
      </w:r>
    </w:p>
    <w:p w14:paraId="086A184B" w14:textId="77777777" w:rsidR="00FF3A59" w:rsidRPr="00297A0E" w:rsidRDefault="00FF3A59" w:rsidP="00EB7F2B">
      <w:pPr>
        <w:spacing w:line="276" w:lineRule="auto"/>
        <w:ind w:firstLine="720"/>
        <w:rPr>
          <w:b/>
        </w:rPr>
      </w:pPr>
      <w:r w:rsidRPr="00297A0E">
        <w:rPr>
          <w:b/>
        </w:rPr>
        <w:t>3. Các ủy viên</w:t>
      </w:r>
    </w:p>
    <w:p w14:paraId="58D2C39E" w14:textId="48E0A630" w:rsidR="00FF3A59" w:rsidRPr="00297A0E" w:rsidRDefault="00FF3A59" w:rsidP="00EB7F2B">
      <w:pPr>
        <w:spacing w:line="276" w:lineRule="auto"/>
        <w:ind w:firstLine="720"/>
      </w:pPr>
      <w:r w:rsidRPr="00297A0E">
        <w:t xml:space="preserve">Bà Nguyễn </w:t>
      </w:r>
      <w:r w:rsidR="007213C8" w:rsidRPr="00297A0E">
        <w:rPr>
          <w:lang w:val="vi-VN"/>
        </w:rPr>
        <w:t xml:space="preserve">Trung Đoàn  </w:t>
      </w:r>
      <w:r w:rsidRPr="00297A0E">
        <w:tab/>
      </w:r>
      <w:r w:rsidR="00EB7F2B" w:rsidRPr="00297A0E">
        <w:rPr>
          <w:lang w:val="vi-VN"/>
        </w:rPr>
        <w:t xml:space="preserve">     </w:t>
      </w:r>
      <w:r w:rsidR="007213C8" w:rsidRPr="00297A0E">
        <w:rPr>
          <w:lang w:val="vi-VN"/>
        </w:rPr>
        <w:t xml:space="preserve">                               </w:t>
      </w:r>
      <w:r w:rsidRPr="00297A0E">
        <w:t>- Trưởng ban Thanh tra</w:t>
      </w:r>
    </w:p>
    <w:p w14:paraId="28A76A3A" w14:textId="77777777" w:rsidR="00FF3A59" w:rsidRPr="00297A0E" w:rsidRDefault="00FF3A59" w:rsidP="00EB7F2B">
      <w:pPr>
        <w:spacing w:line="276" w:lineRule="auto"/>
        <w:ind w:firstLine="720"/>
      </w:pPr>
      <w:r w:rsidRPr="00297A0E">
        <w:t xml:space="preserve">Bà </w:t>
      </w:r>
      <w:r w:rsidR="007213C8" w:rsidRPr="00297A0E">
        <w:rPr>
          <w:lang w:val="vi-VN"/>
        </w:rPr>
        <w:t>Nguyễn Thị Thu Hương</w:t>
      </w:r>
      <w:r w:rsidRPr="00297A0E">
        <w:tab/>
      </w:r>
      <w:r w:rsidRPr="00297A0E">
        <w:tab/>
      </w:r>
      <w:r w:rsidR="00EB7F2B" w:rsidRPr="00297A0E">
        <w:rPr>
          <w:lang w:val="vi-VN"/>
        </w:rPr>
        <w:t xml:space="preserve">   </w:t>
      </w:r>
      <w:r w:rsidR="007213C8" w:rsidRPr="00297A0E">
        <w:rPr>
          <w:lang w:val="vi-VN"/>
        </w:rPr>
        <w:t xml:space="preserve">            </w:t>
      </w:r>
      <w:r w:rsidR="00EB7F2B" w:rsidRPr="00297A0E">
        <w:rPr>
          <w:lang w:val="vi-VN"/>
        </w:rPr>
        <w:t xml:space="preserve"> </w:t>
      </w:r>
      <w:r w:rsidRPr="00297A0E">
        <w:t>- Tổ trưởng tổ 2 + 3</w:t>
      </w:r>
    </w:p>
    <w:p w14:paraId="39A30724" w14:textId="392D3BA2" w:rsidR="00FF3A59" w:rsidRPr="00297A0E" w:rsidRDefault="00FF3A59" w:rsidP="00EB7F2B">
      <w:pPr>
        <w:spacing w:line="276" w:lineRule="auto"/>
        <w:ind w:firstLine="720"/>
      </w:pPr>
      <w:r w:rsidRPr="00297A0E">
        <w:t xml:space="preserve">Bà </w:t>
      </w:r>
      <w:r w:rsidR="007213C8" w:rsidRPr="00297A0E">
        <w:rPr>
          <w:lang w:val="vi-VN"/>
        </w:rPr>
        <w:t>Nguyễn Thị Hạnh</w:t>
      </w:r>
      <w:r w:rsidRPr="00297A0E">
        <w:tab/>
      </w:r>
      <w:r w:rsidRPr="00297A0E">
        <w:tab/>
      </w:r>
      <w:r w:rsidR="00EB7F2B" w:rsidRPr="00297A0E">
        <w:rPr>
          <w:lang w:val="vi-VN"/>
        </w:rPr>
        <w:t xml:space="preserve">    </w:t>
      </w:r>
      <w:r w:rsidR="007213C8" w:rsidRPr="00297A0E">
        <w:rPr>
          <w:lang w:val="vi-VN"/>
        </w:rPr>
        <w:t xml:space="preserve">                      </w:t>
      </w:r>
      <w:r w:rsidRPr="00297A0E">
        <w:t>- Tổ trưởng tổ 1</w:t>
      </w:r>
    </w:p>
    <w:p w14:paraId="3E55C246" w14:textId="17559277" w:rsidR="00FF3A59" w:rsidRPr="00297A0E" w:rsidRDefault="00FF3A59" w:rsidP="00EB7F2B">
      <w:pPr>
        <w:spacing w:line="276" w:lineRule="auto"/>
        <w:ind w:firstLine="720"/>
      </w:pPr>
      <w:r w:rsidRPr="00297A0E">
        <w:t xml:space="preserve">Bà </w:t>
      </w:r>
      <w:r w:rsidR="007213C8" w:rsidRPr="00297A0E">
        <w:rPr>
          <w:lang w:val="vi-VN"/>
        </w:rPr>
        <w:t xml:space="preserve">Đỗ </w:t>
      </w:r>
      <w:proofErr w:type="gramStart"/>
      <w:r w:rsidR="007213C8" w:rsidRPr="00297A0E">
        <w:rPr>
          <w:lang w:val="vi-VN"/>
        </w:rPr>
        <w:t>Thị  Hằng</w:t>
      </w:r>
      <w:proofErr w:type="gramEnd"/>
      <w:r w:rsidR="007213C8" w:rsidRPr="00297A0E">
        <w:rPr>
          <w:lang w:val="vi-VN"/>
        </w:rPr>
        <w:t xml:space="preserve"> Nga</w:t>
      </w:r>
      <w:r w:rsidRPr="00297A0E">
        <w:tab/>
      </w:r>
      <w:r w:rsidR="00EB7F2B" w:rsidRPr="00297A0E">
        <w:rPr>
          <w:lang w:val="vi-VN"/>
        </w:rPr>
        <w:t xml:space="preserve">   </w:t>
      </w:r>
      <w:r w:rsidR="007213C8" w:rsidRPr="00297A0E">
        <w:rPr>
          <w:lang w:val="vi-VN"/>
        </w:rPr>
        <w:t xml:space="preserve">                                </w:t>
      </w:r>
      <w:r w:rsidR="00EB7F2B" w:rsidRPr="00297A0E">
        <w:rPr>
          <w:lang w:val="vi-VN"/>
        </w:rPr>
        <w:t xml:space="preserve"> </w:t>
      </w:r>
      <w:r w:rsidRPr="00297A0E">
        <w:t>- Tổ trưởng tổ 4 + 5</w:t>
      </w:r>
    </w:p>
    <w:p w14:paraId="7B0ADB3B" w14:textId="14E9CB70" w:rsidR="00FF3A59" w:rsidRDefault="00FF3A59" w:rsidP="00EB7F2B">
      <w:pPr>
        <w:spacing w:line="276" w:lineRule="auto"/>
        <w:ind w:firstLine="720"/>
      </w:pPr>
      <w:proofErr w:type="gramStart"/>
      <w:r w:rsidRPr="00297A0E">
        <w:t>Bà</w:t>
      </w:r>
      <w:r w:rsidR="00EB7F2B" w:rsidRPr="00297A0E">
        <w:rPr>
          <w:lang w:val="vi-VN"/>
        </w:rPr>
        <w:t xml:space="preserve"> </w:t>
      </w:r>
      <w:r w:rsidRPr="00297A0E">
        <w:t xml:space="preserve"> </w:t>
      </w:r>
      <w:r w:rsidR="007213C8" w:rsidRPr="00297A0E">
        <w:rPr>
          <w:lang w:val="vi-VN"/>
        </w:rPr>
        <w:t>Trần</w:t>
      </w:r>
      <w:proofErr w:type="gramEnd"/>
      <w:r w:rsidR="007213C8" w:rsidRPr="00297A0E">
        <w:rPr>
          <w:lang w:val="vi-VN"/>
        </w:rPr>
        <w:t xml:space="preserve"> Thị Lan Hương</w:t>
      </w:r>
      <w:r w:rsidRPr="00297A0E">
        <w:tab/>
      </w:r>
      <w:r w:rsidR="00EB7F2B" w:rsidRPr="00297A0E">
        <w:rPr>
          <w:lang w:val="vi-VN"/>
        </w:rPr>
        <w:t xml:space="preserve">    </w:t>
      </w:r>
      <w:r w:rsidR="0093733A">
        <w:rPr>
          <w:lang w:val="vi-VN"/>
        </w:rPr>
        <w:t xml:space="preserve">                             </w:t>
      </w:r>
      <w:r w:rsidR="007213C8" w:rsidRPr="00297A0E">
        <w:rPr>
          <w:lang w:val="vi-VN"/>
        </w:rPr>
        <w:t xml:space="preserve">  </w:t>
      </w:r>
      <w:r w:rsidR="00EB7F2B" w:rsidRPr="00297A0E">
        <w:rPr>
          <w:lang w:val="vi-VN"/>
        </w:rPr>
        <w:t xml:space="preserve"> </w:t>
      </w:r>
      <w:r w:rsidRPr="00297A0E">
        <w:t>- Tổ trưởng tổ văn phòng</w:t>
      </w:r>
      <w:r w:rsidR="00EB7F2B" w:rsidRPr="00297A0E">
        <w:rPr>
          <w:lang w:val="vi-VN"/>
        </w:rPr>
        <w:t>.</w:t>
      </w:r>
    </w:p>
    <w:p w14:paraId="682E3C0F" w14:textId="1BC03E93" w:rsidR="0093733A" w:rsidRPr="0093733A" w:rsidRDefault="0093733A" w:rsidP="00EB7F2B">
      <w:pPr>
        <w:spacing w:line="276" w:lineRule="auto"/>
        <w:ind w:firstLine="720"/>
      </w:pPr>
      <w:r>
        <w:t xml:space="preserve">Bà Nguyễn Thị Thanh Hoa                                  - Bí </w:t>
      </w:r>
      <w:proofErr w:type="gramStart"/>
      <w:r>
        <w:t>thư</w:t>
      </w:r>
      <w:proofErr w:type="gramEnd"/>
      <w:r>
        <w:t xml:space="preserve"> đoàn trường</w:t>
      </w:r>
    </w:p>
    <w:p w14:paraId="6A896489" w14:textId="77777777" w:rsidR="00FF3A59" w:rsidRPr="00297A0E" w:rsidRDefault="00FF3A59" w:rsidP="00EB7F2B">
      <w:pPr>
        <w:spacing w:line="276" w:lineRule="auto"/>
        <w:ind w:firstLine="720"/>
      </w:pPr>
      <w:proofErr w:type="gramStart"/>
      <w:r w:rsidRPr="00297A0E">
        <w:rPr>
          <w:b/>
        </w:rPr>
        <w:t>Điều 2</w:t>
      </w:r>
      <w:r w:rsidRPr="00297A0E">
        <w:t>.</w:t>
      </w:r>
      <w:proofErr w:type="gramEnd"/>
      <w:r w:rsidRPr="00297A0E">
        <w:t xml:space="preserve"> Ban chỉ đạo có nhiệm vụ xây dựng kế hoạch, triển khai và tổ chức thực hiện </w:t>
      </w:r>
      <w:proofErr w:type="gramStart"/>
      <w:r w:rsidRPr="00297A0E">
        <w:t>theo</w:t>
      </w:r>
      <w:proofErr w:type="gramEnd"/>
      <w:r w:rsidRPr="00297A0E">
        <w:t xml:space="preserve"> đúng các văn bản hướng dẫn thực hiện quy chế dân chủ trong cơ </w:t>
      </w:r>
      <w:r w:rsidRPr="00297A0E">
        <w:lastRenderedPageBreak/>
        <w:t xml:space="preserve">quan đơn vị. </w:t>
      </w:r>
      <w:proofErr w:type="gramStart"/>
      <w:r w:rsidRPr="00297A0E">
        <w:t>Xây dựng quy chế, quy ước, thực hiện quy chế dân chủ trong hoạt động của nhà trường.</w:t>
      </w:r>
      <w:proofErr w:type="gramEnd"/>
    </w:p>
    <w:p w14:paraId="33E2D095" w14:textId="77777777" w:rsidR="00FF3A59" w:rsidRPr="00297A0E" w:rsidRDefault="00FF3A59" w:rsidP="00EB7F2B">
      <w:pPr>
        <w:spacing w:line="276" w:lineRule="auto"/>
        <w:ind w:firstLine="720"/>
      </w:pPr>
      <w:proofErr w:type="gramStart"/>
      <w:r w:rsidRPr="00297A0E">
        <w:rPr>
          <w:b/>
        </w:rPr>
        <w:t>Điều 3.</w:t>
      </w:r>
      <w:proofErr w:type="gramEnd"/>
      <w:r w:rsidRPr="00297A0E">
        <w:t xml:space="preserve"> Các đồng chí có tên trong Điều 1 thi hành quyết định này</w:t>
      </w:r>
      <w:proofErr w:type="gramStart"/>
      <w:r w:rsidRPr="00297A0E">
        <w:t>./</w:t>
      </w:r>
      <w:proofErr w:type="gramEnd"/>
      <w:r w:rsidRPr="00297A0E">
        <w:t>.</w:t>
      </w:r>
    </w:p>
    <w:p w14:paraId="1F68C4CA" w14:textId="77777777" w:rsidR="00596BC7" w:rsidRPr="00297A0E" w:rsidRDefault="00596BC7" w:rsidP="00A84E34">
      <w:pPr>
        <w:spacing w:line="240" w:lineRule="auto"/>
        <w:ind w:firstLine="720"/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FF3A59" w:rsidRPr="00297A0E" w14:paraId="141AA000" w14:textId="77777777" w:rsidTr="007213C8">
        <w:trPr>
          <w:trHeight w:val="3398"/>
        </w:trPr>
        <w:tc>
          <w:tcPr>
            <w:tcW w:w="4950" w:type="dxa"/>
          </w:tcPr>
          <w:p w14:paraId="11523900" w14:textId="77777777" w:rsidR="00FF3A59" w:rsidRPr="0093733A" w:rsidRDefault="00FF3A59" w:rsidP="00C418F3">
            <w:pPr>
              <w:rPr>
                <w:b/>
                <w:i/>
                <w:sz w:val="24"/>
              </w:rPr>
            </w:pPr>
            <w:r w:rsidRPr="0093733A">
              <w:rPr>
                <w:b/>
                <w:i/>
                <w:sz w:val="24"/>
              </w:rPr>
              <w:t>Nơi nhận:</w:t>
            </w:r>
          </w:p>
          <w:p w14:paraId="1A6170A5" w14:textId="77777777" w:rsidR="00FF3A59" w:rsidRPr="0093733A" w:rsidRDefault="00FF3A59" w:rsidP="00C418F3">
            <w:pPr>
              <w:rPr>
                <w:sz w:val="22"/>
              </w:rPr>
            </w:pPr>
            <w:r w:rsidRPr="0093733A">
              <w:rPr>
                <w:sz w:val="22"/>
              </w:rPr>
              <w:t>- Ban chỉ đ</w:t>
            </w:r>
            <w:r w:rsidR="00596BC7" w:rsidRPr="0093733A">
              <w:rPr>
                <w:sz w:val="22"/>
              </w:rPr>
              <w:t>ạ</w:t>
            </w:r>
            <w:r w:rsidRPr="0093733A">
              <w:rPr>
                <w:sz w:val="22"/>
              </w:rPr>
              <w:t>o QCDC;</w:t>
            </w:r>
          </w:p>
          <w:p w14:paraId="272B33E6" w14:textId="77777777" w:rsidR="00FF3A59" w:rsidRPr="00297A0E" w:rsidRDefault="00FF3A59" w:rsidP="00C418F3">
            <w:r w:rsidRPr="0093733A">
              <w:rPr>
                <w:sz w:val="22"/>
              </w:rPr>
              <w:t>- Lưu VT</w:t>
            </w:r>
            <w:r w:rsidR="00C418F3" w:rsidRPr="0093733A">
              <w:rPr>
                <w:sz w:val="22"/>
              </w:rPr>
              <w:t>, (Học - 3 bản).</w:t>
            </w:r>
          </w:p>
        </w:tc>
        <w:tc>
          <w:tcPr>
            <w:tcW w:w="4950" w:type="dxa"/>
          </w:tcPr>
          <w:p w14:paraId="3F72BCBF" w14:textId="77777777" w:rsidR="00FF3A59" w:rsidRPr="00297A0E" w:rsidRDefault="00C418F3" w:rsidP="00C418F3">
            <w:pPr>
              <w:jc w:val="center"/>
              <w:rPr>
                <w:b/>
              </w:rPr>
            </w:pPr>
            <w:r w:rsidRPr="00297A0E">
              <w:rPr>
                <w:b/>
              </w:rPr>
              <w:t>HIỆU TRƯỞNG</w:t>
            </w:r>
          </w:p>
          <w:p w14:paraId="2FBFBC16" w14:textId="77777777" w:rsidR="00C418F3" w:rsidRPr="00297A0E" w:rsidRDefault="00C418F3" w:rsidP="00C418F3">
            <w:pPr>
              <w:jc w:val="center"/>
              <w:rPr>
                <w:b/>
              </w:rPr>
            </w:pPr>
          </w:p>
          <w:p w14:paraId="699F6385" w14:textId="77777777" w:rsidR="00C20EAA" w:rsidRPr="00297A0E" w:rsidRDefault="00C20EAA" w:rsidP="00C418F3">
            <w:pPr>
              <w:jc w:val="center"/>
              <w:rPr>
                <w:b/>
              </w:rPr>
            </w:pPr>
          </w:p>
          <w:p w14:paraId="22B9C2C1" w14:textId="77777777" w:rsidR="00596BC7" w:rsidRPr="00297A0E" w:rsidRDefault="00596BC7" w:rsidP="00C418F3">
            <w:pPr>
              <w:jc w:val="center"/>
              <w:rPr>
                <w:b/>
              </w:rPr>
            </w:pPr>
          </w:p>
          <w:p w14:paraId="4B712CFF" w14:textId="77777777" w:rsidR="007213C8" w:rsidRPr="00297A0E" w:rsidRDefault="007213C8" w:rsidP="00C418F3">
            <w:pPr>
              <w:jc w:val="center"/>
              <w:rPr>
                <w:b/>
              </w:rPr>
            </w:pPr>
          </w:p>
          <w:p w14:paraId="4FD80608" w14:textId="77777777" w:rsidR="007213C8" w:rsidRPr="0093733A" w:rsidRDefault="007213C8" w:rsidP="00C418F3">
            <w:pPr>
              <w:jc w:val="center"/>
              <w:rPr>
                <w:b/>
                <w:sz w:val="16"/>
              </w:rPr>
            </w:pPr>
          </w:p>
          <w:p w14:paraId="2D6C411E" w14:textId="77777777" w:rsidR="00C418F3" w:rsidRPr="00297A0E" w:rsidRDefault="00C418F3" w:rsidP="00C418F3">
            <w:pPr>
              <w:jc w:val="center"/>
              <w:rPr>
                <w:b/>
              </w:rPr>
            </w:pPr>
            <w:r w:rsidRPr="00297A0E">
              <w:rPr>
                <w:b/>
              </w:rPr>
              <w:t>Dương Thị Học</w:t>
            </w:r>
          </w:p>
          <w:p w14:paraId="2D0AD811" w14:textId="77777777" w:rsidR="00EB7F2B" w:rsidRPr="00297A0E" w:rsidRDefault="00EB7F2B" w:rsidP="00C418F3">
            <w:pPr>
              <w:jc w:val="center"/>
            </w:pPr>
          </w:p>
          <w:p w14:paraId="140FD88C" w14:textId="77777777" w:rsidR="00EB7F2B" w:rsidRPr="00297A0E" w:rsidRDefault="00EB7F2B" w:rsidP="00C418F3">
            <w:pPr>
              <w:jc w:val="center"/>
            </w:pPr>
          </w:p>
          <w:p w14:paraId="3EF33A91" w14:textId="77777777" w:rsidR="00EB7F2B" w:rsidRPr="00297A0E" w:rsidRDefault="00EB7F2B" w:rsidP="00C418F3">
            <w:pPr>
              <w:jc w:val="center"/>
            </w:pPr>
          </w:p>
        </w:tc>
      </w:tr>
    </w:tbl>
    <w:p w14:paraId="5C78D2E0" w14:textId="77777777" w:rsidR="00596BC7" w:rsidRDefault="00596BC7" w:rsidP="00C20EAA">
      <w:pPr>
        <w:spacing w:line="240" w:lineRule="auto"/>
        <w:jc w:val="center"/>
        <w:rPr>
          <w:b/>
        </w:rPr>
      </w:pPr>
    </w:p>
    <w:p w14:paraId="223EC207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5CA65A89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74EC2B5C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23485059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283F3DC6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1D31ADCC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15E52EEC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1445D5F9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562E7AD0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502A50BB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0268079B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6BF86779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33A68692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168551F4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13A5B8FD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57B66FFD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0CF331F4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68D00679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0F954FF0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6E2866F4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1F028465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3E9DE3F1" w14:textId="77777777" w:rsidR="007213C8" w:rsidRDefault="007213C8" w:rsidP="00C20EAA">
      <w:pPr>
        <w:spacing w:line="240" w:lineRule="auto"/>
        <w:jc w:val="center"/>
        <w:rPr>
          <w:b/>
        </w:rPr>
      </w:pPr>
    </w:p>
    <w:p w14:paraId="4A3E78CE" w14:textId="77777777" w:rsidR="00297A0E" w:rsidRDefault="00297A0E" w:rsidP="00C20EAA">
      <w:pPr>
        <w:spacing w:line="240" w:lineRule="auto"/>
        <w:jc w:val="center"/>
        <w:rPr>
          <w:b/>
        </w:rPr>
      </w:pPr>
    </w:p>
    <w:p w14:paraId="59AD5206" w14:textId="77777777" w:rsidR="00297A0E" w:rsidRDefault="00297A0E" w:rsidP="00C20EAA">
      <w:pPr>
        <w:spacing w:line="240" w:lineRule="auto"/>
        <w:jc w:val="center"/>
        <w:rPr>
          <w:b/>
        </w:rPr>
      </w:pPr>
    </w:p>
    <w:sectPr w:rsidR="00297A0E" w:rsidSect="0093733A">
      <w:headerReference w:type="default" r:id="rId8"/>
      <w:pgSz w:w="11907" w:h="16840" w:code="9"/>
      <w:pgMar w:top="1134" w:right="1134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2A3AE" w14:textId="77777777" w:rsidR="00CF37B2" w:rsidRDefault="00CF37B2" w:rsidP="00A84E34">
      <w:pPr>
        <w:spacing w:line="240" w:lineRule="auto"/>
      </w:pPr>
      <w:r>
        <w:separator/>
      </w:r>
    </w:p>
  </w:endnote>
  <w:endnote w:type="continuationSeparator" w:id="0">
    <w:p w14:paraId="6705C9DA" w14:textId="77777777" w:rsidR="00CF37B2" w:rsidRDefault="00CF37B2" w:rsidP="00A84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C01F8" w14:textId="77777777" w:rsidR="00CF37B2" w:rsidRDefault="00CF37B2" w:rsidP="00A84E34">
      <w:pPr>
        <w:spacing w:line="240" w:lineRule="auto"/>
      </w:pPr>
      <w:r>
        <w:separator/>
      </w:r>
    </w:p>
  </w:footnote>
  <w:footnote w:type="continuationSeparator" w:id="0">
    <w:p w14:paraId="1341BC9B" w14:textId="77777777" w:rsidR="00CF37B2" w:rsidRDefault="00CF37B2" w:rsidP="00A84E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EAB9" w14:textId="3475F404" w:rsidR="00A84E34" w:rsidRDefault="00A84E34">
    <w:pPr>
      <w:pStyle w:val="Header"/>
      <w:jc w:val="center"/>
    </w:pPr>
  </w:p>
  <w:p w14:paraId="4392A3BB" w14:textId="77777777" w:rsidR="00A84E34" w:rsidRDefault="00A84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7F"/>
    <w:rsid w:val="00030C81"/>
    <w:rsid w:val="00052DFB"/>
    <w:rsid w:val="00087627"/>
    <w:rsid w:val="00092BCF"/>
    <w:rsid w:val="000A127F"/>
    <w:rsid w:val="000D0CAE"/>
    <w:rsid w:val="000D6285"/>
    <w:rsid w:val="000D6831"/>
    <w:rsid w:val="001014EF"/>
    <w:rsid w:val="00103339"/>
    <w:rsid w:val="00106952"/>
    <w:rsid w:val="00172F88"/>
    <w:rsid w:val="001A4A3D"/>
    <w:rsid w:val="001D3C03"/>
    <w:rsid w:val="001F5AF7"/>
    <w:rsid w:val="0021565B"/>
    <w:rsid w:val="0026694B"/>
    <w:rsid w:val="00280AB1"/>
    <w:rsid w:val="00280F01"/>
    <w:rsid w:val="0028395C"/>
    <w:rsid w:val="002905A3"/>
    <w:rsid w:val="00297A0E"/>
    <w:rsid w:val="00360C22"/>
    <w:rsid w:val="003637F2"/>
    <w:rsid w:val="003701A5"/>
    <w:rsid w:val="0037191B"/>
    <w:rsid w:val="00390D67"/>
    <w:rsid w:val="003B47BB"/>
    <w:rsid w:val="003F63DC"/>
    <w:rsid w:val="003F76AF"/>
    <w:rsid w:val="00404974"/>
    <w:rsid w:val="004801F4"/>
    <w:rsid w:val="004E5A21"/>
    <w:rsid w:val="005113FB"/>
    <w:rsid w:val="00511648"/>
    <w:rsid w:val="00563348"/>
    <w:rsid w:val="00572469"/>
    <w:rsid w:val="00581A58"/>
    <w:rsid w:val="00596BC7"/>
    <w:rsid w:val="005A1771"/>
    <w:rsid w:val="005B5F7C"/>
    <w:rsid w:val="005D715E"/>
    <w:rsid w:val="005F0035"/>
    <w:rsid w:val="005F7D8E"/>
    <w:rsid w:val="0060773F"/>
    <w:rsid w:val="00610DBA"/>
    <w:rsid w:val="00670F98"/>
    <w:rsid w:val="006A5505"/>
    <w:rsid w:val="00714A90"/>
    <w:rsid w:val="007213C8"/>
    <w:rsid w:val="00727519"/>
    <w:rsid w:val="007471A3"/>
    <w:rsid w:val="00774824"/>
    <w:rsid w:val="007879C4"/>
    <w:rsid w:val="007A532C"/>
    <w:rsid w:val="008013B3"/>
    <w:rsid w:val="008027A7"/>
    <w:rsid w:val="00816319"/>
    <w:rsid w:val="008964DE"/>
    <w:rsid w:val="00903E29"/>
    <w:rsid w:val="00906ED4"/>
    <w:rsid w:val="0093733A"/>
    <w:rsid w:val="009A3573"/>
    <w:rsid w:val="009E36A0"/>
    <w:rsid w:val="009F190B"/>
    <w:rsid w:val="009F4ED3"/>
    <w:rsid w:val="00A065BC"/>
    <w:rsid w:val="00A13366"/>
    <w:rsid w:val="00A33A3D"/>
    <w:rsid w:val="00A6494B"/>
    <w:rsid w:val="00A775F6"/>
    <w:rsid w:val="00A84E34"/>
    <w:rsid w:val="00B8591B"/>
    <w:rsid w:val="00B91ECF"/>
    <w:rsid w:val="00BA7430"/>
    <w:rsid w:val="00C0064C"/>
    <w:rsid w:val="00C01A03"/>
    <w:rsid w:val="00C20EAA"/>
    <w:rsid w:val="00C418F3"/>
    <w:rsid w:val="00C46980"/>
    <w:rsid w:val="00C76537"/>
    <w:rsid w:val="00CB2B3B"/>
    <w:rsid w:val="00CC27BB"/>
    <w:rsid w:val="00CE69C4"/>
    <w:rsid w:val="00CF37B2"/>
    <w:rsid w:val="00D07AD3"/>
    <w:rsid w:val="00D150A3"/>
    <w:rsid w:val="00D17095"/>
    <w:rsid w:val="00D75EB9"/>
    <w:rsid w:val="00DA0A47"/>
    <w:rsid w:val="00DC386B"/>
    <w:rsid w:val="00DE527D"/>
    <w:rsid w:val="00E1662F"/>
    <w:rsid w:val="00E26D50"/>
    <w:rsid w:val="00E51AF9"/>
    <w:rsid w:val="00E82D92"/>
    <w:rsid w:val="00EB7F2B"/>
    <w:rsid w:val="00ED20BD"/>
    <w:rsid w:val="00F05613"/>
    <w:rsid w:val="00F1587B"/>
    <w:rsid w:val="00F52D55"/>
    <w:rsid w:val="00F53AA8"/>
    <w:rsid w:val="00F939AB"/>
    <w:rsid w:val="00FD3100"/>
    <w:rsid w:val="00FE144F"/>
    <w:rsid w:val="00FF3A59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EC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F"/>
  </w:style>
  <w:style w:type="paragraph" w:styleId="Heading1">
    <w:name w:val="heading 1"/>
    <w:basedOn w:val="Normal"/>
    <w:next w:val="Normal"/>
    <w:link w:val="Heading1Char"/>
    <w:uiPriority w:val="9"/>
    <w:qFormat/>
    <w:rsid w:val="00092B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 w:val="0"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C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C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C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C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C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CF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CF"/>
    <w:pPr>
      <w:keepNext/>
      <w:keepLines/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CF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CF"/>
    <w:rPr>
      <w:rFonts w:asciiTheme="majorHAnsi" w:eastAsiaTheme="majorEastAsia" w:hAnsiTheme="majorHAnsi" w:cstheme="majorBidi"/>
      <w:b/>
      <w:bCs w:val="0"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CF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C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CF"/>
    <w:rPr>
      <w:rFonts w:asciiTheme="majorHAnsi" w:eastAsiaTheme="majorEastAsia" w:hAnsiTheme="majorHAnsi" w:cstheme="majorBidi"/>
      <w:b/>
      <w:b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CF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C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CF"/>
    <w:rPr>
      <w:b/>
      <w:b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C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BCF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BCF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2BCF"/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C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2BC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92BCF"/>
    <w:rPr>
      <w:b/>
      <w:bCs w:val="0"/>
      <w:color w:val="auto"/>
    </w:rPr>
  </w:style>
  <w:style w:type="character" w:styleId="Emphasis">
    <w:name w:val="Emphasis"/>
    <w:basedOn w:val="DefaultParagraphFont"/>
    <w:uiPriority w:val="20"/>
    <w:qFormat/>
    <w:rsid w:val="00092BCF"/>
    <w:rPr>
      <w:i/>
      <w:iCs/>
      <w:color w:val="auto"/>
    </w:rPr>
  </w:style>
  <w:style w:type="paragraph" w:styleId="NoSpacing">
    <w:name w:val="No Spacing"/>
    <w:uiPriority w:val="1"/>
    <w:qFormat/>
    <w:rsid w:val="00092BCF"/>
  </w:style>
  <w:style w:type="paragraph" w:styleId="Quote">
    <w:name w:val="Quote"/>
    <w:basedOn w:val="Normal"/>
    <w:next w:val="Normal"/>
    <w:link w:val="QuoteChar"/>
    <w:uiPriority w:val="29"/>
    <w:qFormat/>
    <w:rsid w:val="00092BC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C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C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92BC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92BCF"/>
    <w:rPr>
      <w:b/>
      <w:bCs w:val="0"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92BC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92BCF"/>
    <w:rPr>
      <w:b/>
      <w:bCs w:val="0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92BCF"/>
    <w:rPr>
      <w:b/>
      <w:bCs w:val="0"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BCF"/>
    <w:pPr>
      <w:outlineLvl w:val="9"/>
    </w:pPr>
  </w:style>
  <w:style w:type="table" w:styleId="TableGrid">
    <w:name w:val="Table Grid"/>
    <w:basedOn w:val="TableNormal"/>
    <w:uiPriority w:val="39"/>
    <w:rsid w:val="000A12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34"/>
  </w:style>
  <w:style w:type="paragraph" w:styleId="Footer">
    <w:name w:val="footer"/>
    <w:basedOn w:val="Normal"/>
    <w:link w:val="Foot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F"/>
  </w:style>
  <w:style w:type="paragraph" w:styleId="Heading1">
    <w:name w:val="heading 1"/>
    <w:basedOn w:val="Normal"/>
    <w:next w:val="Normal"/>
    <w:link w:val="Heading1Char"/>
    <w:uiPriority w:val="9"/>
    <w:qFormat/>
    <w:rsid w:val="00092B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 w:val="0"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C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C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C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C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C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CF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CF"/>
    <w:pPr>
      <w:keepNext/>
      <w:keepLines/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CF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CF"/>
    <w:rPr>
      <w:rFonts w:asciiTheme="majorHAnsi" w:eastAsiaTheme="majorEastAsia" w:hAnsiTheme="majorHAnsi" w:cstheme="majorBidi"/>
      <w:b/>
      <w:bCs w:val="0"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CF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C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CF"/>
    <w:rPr>
      <w:rFonts w:asciiTheme="majorHAnsi" w:eastAsiaTheme="majorEastAsia" w:hAnsiTheme="majorHAnsi" w:cstheme="majorBidi"/>
      <w:b/>
      <w:b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CF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C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CF"/>
    <w:rPr>
      <w:b/>
      <w:b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C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BCF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BCF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2BCF"/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C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2BC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92BCF"/>
    <w:rPr>
      <w:b/>
      <w:bCs w:val="0"/>
      <w:color w:val="auto"/>
    </w:rPr>
  </w:style>
  <w:style w:type="character" w:styleId="Emphasis">
    <w:name w:val="Emphasis"/>
    <w:basedOn w:val="DefaultParagraphFont"/>
    <w:uiPriority w:val="20"/>
    <w:qFormat/>
    <w:rsid w:val="00092BCF"/>
    <w:rPr>
      <w:i/>
      <w:iCs/>
      <w:color w:val="auto"/>
    </w:rPr>
  </w:style>
  <w:style w:type="paragraph" w:styleId="NoSpacing">
    <w:name w:val="No Spacing"/>
    <w:uiPriority w:val="1"/>
    <w:qFormat/>
    <w:rsid w:val="00092BCF"/>
  </w:style>
  <w:style w:type="paragraph" w:styleId="Quote">
    <w:name w:val="Quote"/>
    <w:basedOn w:val="Normal"/>
    <w:next w:val="Normal"/>
    <w:link w:val="QuoteChar"/>
    <w:uiPriority w:val="29"/>
    <w:qFormat/>
    <w:rsid w:val="00092BC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C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C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92BC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92BCF"/>
    <w:rPr>
      <w:b/>
      <w:bCs w:val="0"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92BC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92BCF"/>
    <w:rPr>
      <w:b/>
      <w:bCs w:val="0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92BCF"/>
    <w:rPr>
      <w:b/>
      <w:bCs w:val="0"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BCF"/>
    <w:pPr>
      <w:outlineLvl w:val="9"/>
    </w:pPr>
  </w:style>
  <w:style w:type="table" w:styleId="TableGrid">
    <w:name w:val="Table Grid"/>
    <w:basedOn w:val="TableNormal"/>
    <w:uiPriority w:val="39"/>
    <w:rsid w:val="000A12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34"/>
  </w:style>
  <w:style w:type="paragraph" w:styleId="Footer">
    <w:name w:val="footer"/>
    <w:basedOn w:val="Normal"/>
    <w:link w:val="Foot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9842-C713-4046-99CB-67067C1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7</cp:revision>
  <cp:lastPrinted>2024-11-01T09:12:00Z</cp:lastPrinted>
  <dcterms:created xsi:type="dcterms:W3CDTF">2023-09-20T10:06:00Z</dcterms:created>
  <dcterms:modified xsi:type="dcterms:W3CDTF">2024-11-05T04:02:00Z</dcterms:modified>
</cp:coreProperties>
</file>